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BCFFB" w14:textId="3CD87864" w:rsidR="00D21294" w:rsidRPr="00B2019A" w:rsidRDefault="00EC4459" w:rsidP="00B427FA">
      <w:pPr>
        <w:spacing w:line="360" w:lineRule="auto"/>
        <w:rPr>
          <w:rFonts w:cstheme="minorHAnsi"/>
          <w:b/>
          <w:bCs/>
          <w:sz w:val="32"/>
          <w:szCs w:val="32"/>
        </w:rPr>
      </w:pPr>
      <w:bookmarkStart w:id="0" w:name="_Hlk120525244"/>
      <w:r w:rsidRPr="00B2019A">
        <w:rPr>
          <w:rFonts w:cstheme="minorHAnsi"/>
          <w:b/>
          <w:bCs/>
          <w:sz w:val="32"/>
          <w:szCs w:val="32"/>
        </w:rPr>
        <w:t>T</w:t>
      </w:r>
      <w:r w:rsidR="00C859F4" w:rsidRPr="00B2019A">
        <w:rPr>
          <w:rFonts w:cstheme="minorHAnsi"/>
          <w:b/>
          <w:bCs/>
          <w:sz w:val="32"/>
          <w:szCs w:val="32"/>
        </w:rPr>
        <w:t>isztelt Partnereink!</w:t>
      </w:r>
    </w:p>
    <w:bookmarkEnd w:id="0"/>
    <w:p w14:paraId="1EE35407" w14:textId="6A09FA7E" w:rsidR="00B427FA" w:rsidRPr="00321AE2" w:rsidRDefault="00B427FA" w:rsidP="00321AE2">
      <w:pPr>
        <w:spacing w:line="240" w:lineRule="auto"/>
        <w:ind w:firstLine="567"/>
        <w:jc w:val="both"/>
        <w:rPr>
          <w:rFonts w:cstheme="minorHAnsi"/>
        </w:rPr>
      </w:pPr>
      <w:r w:rsidRPr="00321AE2">
        <w:rPr>
          <w:rFonts w:cstheme="minorHAnsi"/>
        </w:rPr>
        <w:t>Mint megszokhatták, az adott esztendő végén tájékoztatást ad</w:t>
      </w:r>
      <w:r w:rsidR="009E3A38" w:rsidRPr="00321AE2">
        <w:rPr>
          <w:rFonts w:cstheme="minorHAnsi"/>
        </w:rPr>
        <w:t>un</w:t>
      </w:r>
      <w:r w:rsidRPr="00321AE2">
        <w:rPr>
          <w:rFonts w:cstheme="minorHAnsi"/>
        </w:rPr>
        <w:t>k Önöknek a</w:t>
      </w:r>
      <w:r w:rsidR="007B1A33">
        <w:rPr>
          <w:rFonts w:cstheme="minorHAnsi"/>
        </w:rPr>
        <w:t xml:space="preserve">z ÁT Kft. </w:t>
      </w:r>
      <w:r w:rsidRPr="00321AE2">
        <w:rPr>
          <w:rFonts w:cstheme="minorHAnsi"/>
        </w:rPr>
        <w:t>év végi nyitvatartás</w:t>
      </w:r>
      <w:r w:rsidR="00643BAB" w:rsidRPr="00321AE2">
        <w:rPr>
          <w:rFonts w:cstheme="minorHAnsi"/>
        </w:rPr>
        <w:t>i</w:t>
      </w:r>
      <w:r w:rsidRPr="00321AE2">
        <w:rPr>
          <w:rFonts w:cstheme="minorHAnsi"/>
        </w:rPr>
        <w:t xml:space="preserve"> és mintafogadás</w:t>
      </w:r>
      <w:r w:rsidR="00643BAB" w:rsidRPr="00321AE2">
        <w:rPr>
          <w:rFonts w:cstheme="minorHAnsi"/>
        </w:rPr>
        <w:t>i</w:t>
      </w:r>
      <w:r w:rsidRPr="00321AE2">
        <w:rPr>
          <w:rFonts w:cstheme="minorHAnsi"/>
        </w:rPr>
        <w:t xml:space="preserve"> rend</w:t>
      </w:r>
      <w:r w:rsidR="00BC1C84">
        <w:rPr>
          <w:rFonts w:cstheme="minorHAnsi"/>
        </w:rPr>
        <w:t>jé</w:t>
      </w:r>
      <w:r w:rsidRPr="00321AE2">
        <w:rPr>
          <w:rFonts w:cstheme="minorHAnsi"/>
        </w:rPr>
        <w:t>ről.</w:t>
      </w:r>
    </w:p>
    <w:p w14:paraId="576EE59C" w14:textId="77777777" w:rsidR="00616B89" w:rsidRPr="00616B89" w:rsidRDefault="00616B89" w:rsidP="00643BAB">
      <w:pPr>
        <w:jc w:val="both"/>
        <w:rPr>
          <w:sz w:val="16"/>
          <w:szCs w:val="16"/>
        </w:rPr>
      </w:pPr>
    </w:p>
    <w:p w14:paraId="453C8A20" w14:textId="3E8BCC1C" w:rsidR="00616B89" w:rsidRDefault="00616B89" w:rsidP="00616B89">
      <w:pPr>
        <w:spacing w:line="36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517E29AF" wp14:editId="5C4E8AE9">
                <wp:extent cx="5753100" cy="1346200"/>
                <wp:effectExtent l="0" t="0" r="19050" b="25400"/>
                <wp:docPr id="226331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C12C" w14:textId="3BC2A53E" w:rsidR="00616B89" w:rsidRPr="00EF37C0" w:rsidRDefault="00CC1747" w:rsidP="00616B8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50-51</w:t>
                            </w:r>
                            <w:r w:rsidR="00616B8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. hét (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2025. </w:t>
                            </w:r>
                            <w:r w:rsidR="000131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</w:t>
                            </w:r>
                            <w:r w:rsidR="00616B89" w:rsidRPr="00616B8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ecember</w:t>
                            </w:r>
                            <w:r w:rsidR="00616B89" w:rsidRPr="00EF37C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15</w:t>
                            </w:r>
                            <w:r w:rsidR="00616B89" w:rsidRPr="00EF37C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-2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616B89" w:rsidRPr="00EF37C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616B8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  <w:p w14:paraId="5AA5B184" w14:textId="559FFA7C" w:rsidR="00616B89" w:rsidRDefault="00616B89" w:rsidP="00616B89">
                            <w:pPr>
                              <w:jc w:val="both"/>
                            </w:pPr>
                            <w:r>
                              <w:t xml:space="preserve">A </w:t>
                            </w:r>
                            <w:proofErr w:type="spellStart"/>
                            <w:r w:rsidR="0068646A" w:rsidRPr="0068646A">
                              <w:rPr>
                                <w:b/>
                                <w:bCs/>
                                <w:u w:val="single"/>
                              </w:rPr>
                              <w:t>mastitis</w:t>
                            </w:r>
                            <w:proofErr w:type="spellEnd"/>
                            <w:r w:rsidR="0068646A" w:rsidRPr="0068646A">
                              <w:rPr>
                                <w:b/>
                                <w:bCs/>
                                <w:u w:val="single"/>
                              </w:rPr>
                              <w:t xml:space="preserve"> diagnosztikára szánt </w:t>
                            </w:r>
                            <w:r w:rsidRPr="0068646A">
                              <w:rPr>
                                <w:b/>
                                <w:bCs/>
                                <w:u w:val="single"/>
                              </w:rPr>
                              <w:t>tejmintákat legkésőbb december 17-én</w:t>
                            </w:r>
                            <w:r>
                              <w:t xml:space="preserve"> (</w:t>
                            </w:r>
                            <w:r w:rsidR="00CC1747">
                              <w:t>szerdán</w:t>
                            </w:r>
                            <w:r>
                              <w:t>) t</w:t>
                            </w:r>
                            <w:r w:rsidR="00CC1747">
                              <w:t>udjuk úgy átvenni, hogy még 2025</w:t>
                            </w:r>
                            <w:r>
                              <w:t>-ben ki</w:t>
                            </w:r>
                            <w:r w:rsidR="004158DF">
                              <w:t>közöljük az eredményeket. Az ez</w:t>
                            </w:r>
                            <w:r>
                              <w:t xml:space="preserve">után beérkező mintákat lefagyasztjuk és csak az újévben indítjuk el a vizsgálatokat. Az </w:t>
                            </w:r>
                            <w:r w:rsidRPr="0068646A">
                              <w:rPr>
                                <w:b/>
                                <w:bCs/>
                                <w:u w:val="single"/>
                              </w:rPr>
                              <w:t>Aflatoxin B1 vizsgála</w:t>
                            </w:r>
                            <w:r w:rsidR="00CC1747">
                              <w:rPr>
                                <w:b/>
                                <w:bCs/>
                                <w:u w:val="single"/>
                              </w:rPr>
                              <w:t>tokra szánt mintákat legkésőbb december 18-án</w:t>
                            </w:r>
                            <w:r w:rsidRPr="0068646A">
                              <w:rPr>
                                <w:b/>
                                <w:bCs/>
                                <w:u w:val="single"/>
                              </w:rPr>
                              <w:t xml:space="preserve"> juttassák be hozzánk</w:t>
                            </w:r>
                            <w:r>
                              <w:t xml:space="preserve">, az </w:t>
                            </w:r>
                            <w:r w:rsidRPr="0068646A">
                              <w:rPr>
                                <w:b/>
                                <w:bCs/>
                                <w:u w:val="single"/>
                              </w:rPr>
                              <w:t>Aflatoxin M1 vizs</w:t>
                            </w:r>
                            <w:r w:rsidR="00CC1747">
                              <w:rPr>
                                <w:b/>
                                <w:bCs/>
                                <w:u w:val="single"/>
                              </w:rPr>
                              <w:t>gálatok mintái pedig december 23</w:t>
                            </w:r>
                            <w:r w:rsidRPr="0068646A">
                              <w:rPr>
                                <w:b/>
                                <w:bCs/>
                                <w:u w:val="single"/>
                              </w:rPr>
                              <w:t>-án 11 óráig érkezzenek be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7E29A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453pt;height:10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">
                <v:textbox>
                  <w:txbxContent>
                    <w:p w14:paraId="76DEC12C" w14:textId="3BC2A53E" w:rsidR="00616B89" w:rsidRPr="00EF37C0" w:rsidRDefault="00CC1747" w:rsidP="00616B8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50-51</w:t>
                      </w:r>
                      <w:r w:rsidR="00616B8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. hét (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2025. </w:t>
                      </w:r>
                      <w:r w:rsidR="000131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</w:t>
                      </w:r>
                      <w:r w:rsidR="00616B89" w:rsidRPr="00616B8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ecember</w:t>
                      </w:r>
                      <w:r w:rsidR="00616B89" w:rsidRPr="00EF37C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15</w:t>
                      </w:r>
                      <w:r w:rsidR="00616B89" w:rsidRPr="00EF37C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-2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616B89" w:rsidRPr="00EF37C0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616B8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  <w:p w14:paraId="5AA5B184" w14:textId="559FFA7C" w:rsidR="00616B89" w:rsidRDefault="00616B89" w:rsidP="00616B89">
                      <w:pPr>
                        <w:jc w:val="both"/>
                      </w:pPr>
                      <w:r>
                        <w:t xml:space="preserve">A </w:t>
                      </w:r>
                      <w:proofErr w:type="spellStart"/>
                      <w:r w:rsidR="0068646A" w:rsidRPr="0068646A">
                        <w:rPr>
                          <w:b/>
                          <w:bCs/>
                          <w:u w:val="single"/>
                        </w:rPr>
                        <w:t>mastitis</w:t>
                      </w:r>
                      <w:proofErr w:type="spellEnd"/>
                      <w:r w:rsidR="0068646A" w:rsidRPr="0068646A">
                        <w:rPr>
                          <w:b/>
                          <w:bCs/>
                          <w:u w:val="single"/>
                        </w:rPr>
                        <w:t xml:space="preserve"> diagnosztikára szánt </w:t>
                      </w:r>
                      <w:r w:rsidRPr="0068646A">
                        <w:rPr>
                          <w:b/>
                          <w:bCs/>
                          <w:u w:val="single"/>
                        </w:rPr>
                        <w:t>tejmintákat legkésőbb december 17-én</w:t>
                      </w:r>
                      <w:r>
                        <w:t xml:space="preserve"> (</w:t>
                      </w:r>
                      <w:r w:rsidR="00CC1747">
                        <w:t>szerdán</w:t>
                      </w:r>
                      <w:r>
                        <w:t>) t</w:t>
                      </w:r>
                      <w:r w:rsidR="00CC1747">
                        <w:t>udjuk úgy átvenni, hogy még 2025</w:t>
                      </w:r>
                      <w:r>
                        <w:t>-ben ki</w:t>
                      </w:r>
                      <w:r w:rsidR="004158DF">
                        <w:t>közöljük az eredményeket. Az ez</w:t>
                      </w:r>
                      <w:r>
                        <w:t xml:space="preserve">után beérkező mintákat lefagyasztjuk és csak az újévben indítjuk el a vizsgálatokat. Az </w:t>
                      </w:r>
                      <w:r w:rsidRPr="0068646A">
                        <w:rPr>
                          <w:b/>
                          <w:bCs/>
                          <w:u w:val="single"/>
                        </w:rPr>
                        <w:t>Aflatoxin B1 vizsgála</w:t>
                      </w:r>
                      <w:r w:rsidR="00CC1747">
                        <w:rPr>
                          <w:b/>
                          <w:bCs/>
                          <w:u w:val="single"/>
                        </w:rPr>
                        <w:t>tokra szánt mintákat legkésőbb december 18-án</w:t>
                      </w:r>
                      <w:r w:rsidRPr="0068646A">
                        <w:rPr>
                          <w:b/>
                          <w:bCs/>
                          <w:u w:val="single"/>
                        </w:rPr>
                        <w:t xml:space="preserve"> juttassák be hozzánk</w:t>
                      </w:r>
                      <w:r>
                        <w:t xml:space="preserve">, az </w:t>
                      </w:r>
                      <w:r w:rsidRPr="0068646A">
                        <w:rPr>
                          <w:b/>
                          <w:bCs/>
                          <w:u w:val="single"/>
                        </w:rPr>
                        <w:t>Aflatoxin M1 vizs</w:t>
                      </w:r>
                      <w:r w:rsidR="00CC1747">
                        <w:rPr>
                          <w:b/>
                          <w:bCs/>
                          <w:u w:val="single"/>
                        </w:rPr>
                        <w:t>gálatok mintái pedig december 23</w:t>
                      </w:r>
                      <w:r w:rsidRPr="0068646A">
                        <w:rPr>
                          <w:b/>
                          <w:bCs/>
                          <w:u w:val="single"/>
                        </w:rPr>
                        <w:t>-án 11 óráig érkezzenek be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B76BF" w14:textId="77777777" w:rsidR="00616B89" w:rsidRDefault="007A5389" w:rsidP="00616B89">
      <w:pPr>
        <w:spacing w:line="36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53113CDA" wp14:editId="32AB5A79">
                <wp:extent cx="5753100" cy="768350"/>
                <wp:effectExtent l="0" t="0" r="19050" b="12700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B983A" w14:textId="09F6399B" w:rsidR="00E851CD" w:rsidRPr="00616B89" w:rsidRDefault="00E851CD" w:rsidP="00E851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6B8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Tejvizsgáló Laboratórium</w:t>
                            </w:r>
                          </w:p>
                          <w:p w14:paraId="098BF03F" w14:textId="49F7247D" w:rsidR="00E851CD" w:rsidRPr="00616B89" w:rsidRDefault="00CC1747" w:rsidP="00E851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  <w:r w:rsidR="00E851CD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december 24. </w:t>
                            </w:r>
                            <w:r w:rsidR="007A5389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január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proofErr w:type="gramStart"/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851CD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E851CD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ZÁRVA</w:t>
                            </w:r>
                          </w:p>
                          <w:p w14:paraId="588C4813" w14:textId="55F6C450" w:rsidR="00E851CD" w:rsidRPr="00616B89" w:rsidRDefault="00E851CD" w:rsidP="00E851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3D6A0B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YITÁS</w:t>
                            </w:r>
                            <w:r w:rsidR="00CC17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2026</w:t>
                            </w:r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január </w:t>
                            </w:r>
                            <w:r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  <w:p w14:paraId="38FEA9A7" w14:textId="74C195D9" w:rsidR="00E851CD" w:rsidRDefault="00E851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13CDA" id="_x0000_s1027" type="#_x0000_t202" style="width:453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">
                <v:textbox>
                  <w:txbxContent>
                    <w:p w14:paraId="7D7B983A" w14:textId="09F6399B" w:rsidR="00E851CD" w:rsidRPr="00616B89" w:rsidRDefault="00E851CD" w:rsidP="00E851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6B8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Tejvizsgáló Laboratórium</w:t>
                      </w:r>
                    </w:p>
                    <w:p w14:paraId="098BF03F" w14:textId="49F7247D" w:rsidR="00E851CD" w:rsidRPr="00616B89" w:rsidRDefault="00CC1747" w:rsidP="00E851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  <w:r w:rsidR="00E851CD" w:rsidRPr="00616B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december 24. </w:t>
                      </w:r>
                      <w:r w:rsidR="007A5389" w:rsidRPr="00616B89">
                        <w:rPr>
                          <w:b/>
                          <w:bCs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január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proofErr w:type="gramStart"/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851CD" w:rsidRPr="00616B8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E851CD" w:rsidRPr="00616B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ZÁRVA</w:t>
                      </w:r>
                    </w:p>
                    <w:p w14:paraId="588C4813" w14:textId="55F6C450" w:rsidR="00E851CD" w:rsidRPr="00616B89" w:rsidRDefault="00E851CD" w:rsidP="00E851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6B89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3D6A0B" w:rsidRPr="00616B89">
                        <w:rPr>
                          <w:b/>
                          <w:bCs/>
                          <w:sz w:val="28"/>
                          <w:szCs w:val="28"/>
                        </w:rPr>
                        <w:t>YITÁS</w:t>
                      </w:r>
                      <w:r w:rsidR="00CC1747">
                        <w:rPr>
                          <w:b/>
                          <w:bCs/>
                          <w:sz w:val="28"/>
                          <w:szCs w:val="28"/>
                        </w:rPr>
                        <w:t>: 2026</w:t>
                      </w:r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január </w:t>
                      </w:r>
                      <w:r w:rsidRPr="00616B89">
                        <w:rPr>
                          <w:b/>
                          <w:bCs/>
                          <w:sz w:val="28"/>
                          <w:szCs w:val="28"/>
                        </w:rPr>
                        <w:t>6.</w:t>
                      </w:r>
                    </w:p>
                    <w:p w14:paraId="38FEA9A7" w14:textId="74C195D9" w:rsidR="00E851CD" w:rsidRDefault="00E851CD"/>
                  </w:txbxContent>
                </v:textbox>
                <w10:anchorlock/>
              </v:shape>
            </w:pict>
          </mc:Fallback>
        </mc:AlternateContent>
      </w:r>
    </w:p>
    <w:p w14:paraId="7E9A1773" w14:textId="77777777" w:rsidR="00616B89" w:rsidRDefault="007A5389" w:rsidP="00616B89">
      <w:pPr>
        <w:spacing w:line="36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44783E4" wp14:editId="7573DCB3">
                <wp:extent cx="5753100" cy="774700"/>
                <wp:effectExtent l="0" t="0" r="19050" b="25400"/>
                <wp:docPr id="15865796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2B85" w14:textId="72AA8E2F" w:rsidR="007A5389" w:rsidRPr="00616B89" w:rsidRDefault="007A5389" w:rsidP="007A53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6B8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Takarmányanalitikai Laboratórium</w:t>
                            </w:r>
                          </w:p>
                          <w:p w14:paraId="36955E77" w14:textId="293F9E9C" w:rsidR="007A5389" w:rsidRPr="00616B89" w:rsidRDefault="008F43ED" w:rsidP="007A53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</w:t>
                            </w:r>
                            <w:r w:rsidR="007A5389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december 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 — 2026</w:t>
                            </w:r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január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proofErr w:type="gramStart"/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7A5389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7A5389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ZÁRVA</w:t>
                            </w:r>
                          </w:p>
                          <w:p w14:paraId="1B55CA35" w14:textId="1ECCF74F" w:rsidR="007A5389" w:rsidRPr="00616B89" w:rsidRDefault="006E1A1E" w:rsidP="007A53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Nyitás: 2026</w:t>
                            </w:r>
                            <w:r w:rsidR="008F4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január </w:t>
                            </w:r>
                            <w:r w:rsidR="008F4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7A5389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53B17F7" w14:textId="77777777" w:rsidR="007A5389" w:rsidRDefault="007A5389" w:rsidP="007A53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4783E4" id="_x0000_s1028" type="#_x0000_t202" style="width:453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">
                <v:textbox>
                  <w:txbxContent>
                    <w:p w14:paraId="32DF2B85" w14:textId="72AA8E2F" w:rsidR="007A5389" w:rsidRPr="00616B89" w:rsidRDefault="007A5389" w:rsidP="007A538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6B8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Takarmányanalitikai Laboratórium</w:t>
                      </w:r>
                    </w:p>
                    <w:p w14:paraId="36955E77" w14:textId="293F9E9C" w:rsidR="007A5389" w:rsidRPr="00616B89" w:rsidRDefault="008F43ED" w:rsidP="007A53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2025</w:t>
                      </w:r>
                      <w:r w:rsidR="007A5389" w:rsidRPr="00616B89">
                        <w:rPr>
                          <w:b/>
                          <w:bCs/>
                          <w:sz w:val="28"/>
                          <w:szCs w:val="28"/>
                        </w:rPr>
                        <w:t>. december 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2. — 2026</w:t>
                      </w:r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január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proofErr w:type="gramStart"/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7A5389" w:rsidRPr="00616B8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7A5389" w:rsidRPr="00616B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ZÁRVA</w:t>
                      </w:r>
                    </w:p>
                    <w:p w14:paraId="1B55CA35" w14:textId="1ECCF74F" w:rsidR="007A5389" w:rsidRPr="00616B89" w:rsidRDefault="006E1A1E" w:rsidP="007A53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Nyitás: 2026</w:t>
                      </w:r>
                      <w:r w:rsidR="008F43ED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január </w:t>
                      </w:r>
                      <w:r w:rsidR="008F43ED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7A5389" w:rsidRPr="00616B89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53B17F7" w14:textId="77777777" w:rsidR="007A5389" w:rsidRDefault="007A5389" w:rsidP="007A5389"/>
                  </w:txbxContent>
                </v:textbox>
                <w10:anchorlock/>
              </v:shape>
            </w:pict>
          </mc:Fallback>
        </mc:AlternateContent>
      </w:r>
    </w:p>
    <w:p w14:paraId="01073A59" w14:textId="78828B70" w:rsidR="003D6A0B" w:rsidRDefault="003D6A0B" w:rsidP="00616B89">
      <w:pPr>
        <w:spacing w:line="36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2B38CFCF" wp14:editId="41DF9083">
                <wp:extent cx="5753100" cy="1016000"/>
                <wp:effectExtent l="0" t="0" r="19050" b="12700"/>
                <wp:docPr id="18386877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ACA2" w14:textId="7778AAD9" w:rsidR="003D6A0B" w:rsidRPr="00616B89" w:rsidRDefault="003D6A0B" w:rsidP="003D6A0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16B8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Füljelzőgyártó</w:t>
                            </w:r>
                            <w:proofErr w:type="spellEnd"/>
                            <w:r w:rsidRPr="00616B8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részleg</w:t>
                            </w:r>
                          </w:p>
                          <w:p w14:paraId="4AA0B2C1" w14:textId="4D7238AA" w:rsidR="00616B89" w:rsidRPr="00616B89" w:rsidRDefault="00616B89" w:rsidP="003D6A0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B8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8F43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Kérjük rendeléseit az ENAR részére adja le</w:t>
                            </w:r>
                            <w:r w:rsidRPr="00616B8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december </w:t>
                            </w:r>
                            <w:r w:rsidR="008F43E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  <w:r w:rsidRPr="00616B8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-ig</w:t>
                            </w:r>
                            <w:r w:rsidR="0068646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!</w:t>
                            </w:r>
                            <w:r w:rsidRPr="00616B8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D76AF45" w14:textId="672507F7" w:rsidR="003D6A0B" w:rsidRPr="00616B89" w:rsidRDefault="008F43ED" w:rsidP="003D6A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2025. december 24. — 2026.</w:t>
                            </w:r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január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proofErr w:type="gramStart"/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3D6A0B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A0B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ZÁRVA</w:t>
                            </w:r>
                          </w:p>
                          <w:p w14:paraId="4D2EE3F9" w14:textId="32CEA774" w:rsidR="003D6A0B" w:rsidRPr="00616B89" w:rsidRDefault="006E1A1E" w:rsidP="003D6A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Nyitás: 2026</w:t>
                            </w:r>
                            <w:r w:rsidR="008F4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4158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január </w:t>
                            </w:r>
                            <w:r w:rsidR="008F4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3D6A0B" w:rsidRPr="00616B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D10055" w14:textId="77777777" w:rsidR="00616B89" w:rsidRDefault="00616B89" w:rsidP="003D6A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ECB5AE" w14:textId="77777777" w:rsidR="003D6A0B" w:rsidRDefault="003D6A0B" w:rsidP="003D6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38CFCF" id="_x0000_s1029" type="#_x0000_t202" style="width:453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">
                <v:textbox>
                  <w:txbxContent>
                    <w:p w14:paraId="6C07ACA2" w14:textId="7778AAD9" w:rsidR="003D6A0B" w:rsidRPr="00616B89" w:rsidRDefault="003D6A0B" w:rsidP="003D6A0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616B8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Füljelzőgyártó</w:t>
                      </w:r>
                      <w:proofErr w:type="spellEnd"/>
                      <w:r w:rsidRPr="00616B8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részleg</w:t>
                      </w:r>
                    </w:p>
                    <w:p w14:paraId="4AA0B2C1" w14:textId="4D7238AA" w:rsidR="00616B89" w:rsidRPr="00616B89" w:rsidRDefault="00616B89" w:rsidP="003D6A0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16B89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8F43ED">
                        <w:rPr>
                          <w:color w:val="000000" w:themeColor="text1"/>
                          <w:sz w:val="28"/>
                          <w:szCs w:val="28"/>
                        </w:rPr>
                        <w:t>Kérjük rendeléseit az ENAR részére adja le</w:t>
                      </w:r>
                      <w:r w:rsidRPr="00616B8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december </w:t>
                      </w:r>
                      <w:r w:rsidR="008F43ED">
                        <w:rPr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  <w:r w:rsidRPr="00616B89">
                        <w:rPr>
                          <w:color w:val="000000" w:themeColor="text1"/>
                          <w:sz w:val="28"/>
                          <w:szCs w:val="28"/>
                        </w:rPr>
                        <w:t>-ig</w:t>
                      </w:r>
                      <w:r w:rsidR="0068646A">
                        <w:rPr>
                          <w:color w:val="000000" w:themeColor="text1"/>
                          <w:sz w:val="28"/>
                          <w:szCs w:val="28"/>
                        </w:rPr>
                        <w:t>!</w:t>
                      </w:r>
                      <w:r w:rsidRPr="00616B89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7D76AF45" w14:textId="672507F7" w:rsidR="003D6A0B" w:rsidRPr="00616B89" w:rsidRDefault="008F43ED" w:rsidP="003D6A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2025. december 24. — 2026.</w:t>
                      </w:r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január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proofErr w:type="gramStart"/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3D6A0B" w:rsidRPr="00616B8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3D6A0B" w:rsidRPr="00616B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ZÁRVA</w:t>
                      </w:r>
                    </w:p>
                    <w:p w14:paraId="4D2EE3F9" w14:textId="32CEA774" w:rsidR="003D6A0B" w:rsidRPr="00616B89" w:rsidRDefault="006E1A1E" w:rsidP="003D6A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Nyitás: 2026</w:t>
                      </w:r>
                      <w:r w:rsidR="008F43ED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4158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január </w:t>
                      </w:r>
                      <w:r w:rsidR="008F43ED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3D6A0B" w:rsidRPr="00616B89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2ED10055" w14:textId="77777777" w:rsidR="00616B89" w:rsidRDefault="00616B89" w:rsidP="003D6A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AECB5AE" w14:textId="77777777" w:rsidR="003D6A0B" w:rsidRDefault="003D6A0B" w:rsidP="003D6A0B"/>
                  </w:txbxContent>
                </v:textbox>
                <w10:anchorlock/>
              </v:shape>
            </w:pict>
          </mc:Fallback>
        </mc:AlternateContent>
      </w:r>
      <w:bookmarkStart w:id="1" w:name="_GoBack"/>
      <w:bookmarkEnd w:id="1"/>
    </w:p>
    <w:p w14:paraId="7B18AE41" w14:textId="77777777" w:rsidR="00616B89" w:rsidRDefault="00616B89" w:rsidP="00321AE2">
      <w:pPr>
        <w:spacing w:line="24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</w:p>
    <w:p w14:paraId="55D156B8" w14:textId="609BEAD6" w:rsidR="00FB35AD" w:rsidRPr="00BC1C84" w:rsidRDefault="00FB35AD" w:rsidP="00321AE2">
      <w:pPr>
        <w:spacing w:line="24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BC1C84">
        <w:rPr>
          <w:rFonts w:cstheme="minorHAnsi"/>
          <w:b/>
          <w:bCs/>
          <w:sz w:val="28"/>
          <w:szCs w:val="28"/>
        </w:rPr>
        <w:t>Köszönjük Önöknek, hogy 202</w:t>
      </w:r>
      <w:r w:rsidR="008F43ED">
        <w:rPr>
          <w:rFonts w:cstheme="minorHAnsi"/>
          <w:b/>
          <w:bCs/>
          <w:sz w:val="28"/>
          <w:szCs w:val="28"/>
        </w:rPr>
        <w:t>5</w:t>
      </w:r>
      <w:r w:rsidRPr="00BC1C84">
        <w:rPr>
          <w:rFonts w:cstheme="minorHAnsi"/>
          <w:b/>
          <w:bCs/>
          <w:sz w:val="28"/>
          <w:szCs w:val="28"/>
        </w:rPr>
        <w:t>-b</w:t>
      </w:r>
      <w:r w:rsidR="00616B89">
        <w:rPr>
          <w:rFonts w:cstheme="minorHAnsi"/>
          <w:b/>
          <w:bCs/>
          <w:sz w:val="28"/>
          <w:szCs w:val="28"/>
        </w:rPr>
        <w:t>e</w:t>
      </w:r>
      <w:r w:rsidRPr="00BC1C84">
        <w:rPr>
          <w:rFonts w:cstheme="minorHAnsi"/>
          <w:b/>
          <w:bCs/>
          <w:sz w:val="28"/>
          <w:szCs w:val="28"/>
        </w:rPr>
        <w:t xml:space="preserve">n is </w:t>
      </w:r>
      <w:r w:rsidR="00336776" w:rsidRPr="00BC1C84">
        <w:rPr>
          <w:rFonts w:cstheme="minorHAnsi"/>
          <w:b/>
          <w:bCs/>
          <w:sz w:val="28"/>
          <w:szCs w:val="28"/>
        </w:rPr>
        <w:t>megtiszteltek minket bizalmukkal</w:t>
      </w:r>
      <w:r w:rsidR="00336776">
        <w:rPr>
          <w:rFonts w:cstheme="minorHAnsi"/>
          <w:b/>
          <w:bCs/>
          <w:sz w:val="28"/>
          <w:szCs w:val="28"/>
        </w:rPr>
        <w:t xml:space="preserve">, és az Állattenyésztési Teljesítményvizsgáló Kft. </w:t>
      </w:r>
      <w:r w:rsidRPr="00BC1C84">
        <w:rPr>
          <w:rFonts w:cstheme="minorHAnsi"/>
          <w:b/>
          <w:bCs/>
          <w:sz w:val="28"/>
          <w:szCs w:val="28"/>
        </w:rPr>
        <w:t>szolgáltatásait választották</w:t>
      </w:r>
      <w:r w:rsidR="002E75C4" w:rsidRPr="00BC1C84">
        <w:rPr>
          <w:rFonts w:cstheme="minorHAnsi"/>
          <w:b/>
          <w:bCs/>
          <w:sz w:val="28"/>
          <w:szCs w:val="28"/>
        </w:rPr>
        <w:t>!</w:t>
      </w:r>
    </w:p>
    <w:p w14:paraId="05AAF638" w14:textId="77777777" w:rsidR="002E75C4" w:rsidRDefault="002E75C4" w:rsidP="00321AE2">
      <w:pPr>
        <w:spacing w:line="240" w:lineRule="auto"/>
        <w:jc w:val="center"/>
        <w:rPr>
          <w:b/>
          <w:bCs/>
          <w:color w:val="FF0000"/>
        </w:rPr>
      </w:pPr>
    </w:p>
    <w:p w14:paraId="721967ED" w14:textId="77777777" w:rsidR="00616B89" w:rsidRDefault="00616B89" w:rsidP="00321AE2">
      <w:pPr>
        <w:spacing w:line="240" w:lineRule="auto"/>
        <w:jc w:val="center"/>
        <w:rPr>
          <w:b/>
          <w:bCs/>
          <w:color w:val="FF0000"/>
          <w:sz w:val="32"/>
          <w:szCs w:val="32"/>
        </w:rPr>
      </w:pPr>
    </w:p>
    <w:p w14:paraId="42015CE9" w14:textId="1AA2C983" w:rsidR="00FB35AD" w:rsidRPr="00336776" w:rsidRDefault="00FB5F31" w:rsidP="00321AE2">
      <w:pPr>
        <w:spacing w:line="240" w:lineRule="auto"/>
        <w:jc w:val="center"/>
        <w:rPr>
          <w:b/>
          <w:bCs/>
          <w:color w:val="FF0000"/>
          <w:sz w:val="32"/>
          <w:szCs w:val="32"/>
        </w:rPr>
      </w:pPr>
      <w:r w:rsidRPr="00336776">
        <w:rPr>
          <w:b/>
          <w:bCs/>
          <w:color w:val="FF0000"/>
          <w:sz w:val="32"/>
          <w:szCs w:val="32"/>
        </w:rPr>
        <w:t xml:space="preserve">Kellemes karácsonyi ünnepeket és sikeres </w:t>
      </w:r>
      <w:proofErr w:type="gramStart"/>
      <w:r w:rsidRPr="00336776">
        <w:rPr>
          <w:b/>
          <w:bCs/>
          <w:color w:val="FF0000"/>
          <w:sz w:val="32"/>
          <w:szCs w:val="32"/>
        </w:rPr>
        <w:t>új esztendőt</w:t>
      </w:r>
      <w:proofErr w:type="gramEnd"/>
      <w:r w:rsidRPr="00336776">
        <w:rPr>
          <w:b/>
          <w:bCs/>
          <w:color w:val="FF0000"/>
          <w:sz w:val="32"/>
          <w:szCs w:val="32"/>
        </w:rPr>
        <w:t xml:space="preserve"> kívánunk!</w:t>
      </w:r>
    </w:p>
    <w:p w14:paraId="0BA5AA2D" w14:textId="77777777" w:rsidR="00FB35AD" w:rsidRPr="00321AE2" w:rsidRDefault="00FB35AD" w:rsidP="00321AE2">
      <w:pPr>
        <w:spacing w:line="240" w:lineRule="auto"/>
        <w:jc w:val="center"/>
        <w:rPr>
          <w:b/>
          <w:bCs/>
          <w:color w:val="FF0000"/>
        </w:rPr>
      </w:pPr>
    </w:p>
    <w:p w14:paraId="69436AA7" w14:textId="73073C04" w:rsidR="007B09AF" w:rsidRPr="00336776" w:rsidRDefault="007B09AF" w:rsidP="00321AE2">
      <w:pPr>
        <w:spacing w:line="240" w:lineRule="auto"/>
        <w:jc w:val="both"/>
        <w:rPr>
          <w:rFonts w:cstheme="minorHAnsi"/>
        </w:rPr>
      </w:pPr>
      <w:r w:rsidRPr="00336776">
        <w:rPr>
          <w:rFonts w:cstheme="minorHAnsi"/>
        </w:rPr>
        <w:t>Gödöllő, 202</w:t>
      </w:r>
      <w:r w:rsidR="008F43ED">
        <w:rPr>
          <w:rFonts w:cstheme="minorHAnsi"/>
        </w:rPr>
        <w:t>5</w:t>
      </w:r>
      <w:r w:rsidRPr="00336776">
        <w:rPr>
          <w:rFonts w:cstheme="minorHAnsi"/>
        </w:rPr>
        <w:t>.</w:t>
      </w:r>
      <w:r w:rsidR="00336776" w:rsidRPr="00336776">
        <w:rPr>
          <w:rFonts w:cstheme="minorHAnsi"/>
        </w:rPr>
        <w:t>1</w:t>
      </w:r>
      <w:r w:rsidR="008F43ED">
        <w:rPr>
          <w:rFonts w:cstheme="minorHAnsi"/>
        </w:rPr>
        <w:t>2</w:t>
      </w:r>
      <w:r w:rsidR="00336776" w:rsidRPr="00336776">
        <w:rPr>
          <w:rFonts w:cstheme="minorHAnsi"/>
        </w:rPr>
        <w:t>.</w:t>
      </w:r>
      <w:r w:rsidR="008F43ED">
        <w:rPr>
          <w:rFonts w:cstheme="minorHAnsi"/>
        </w:rPr>
        <w:t>02</w:t>
      </w:r>
      <w:r w:rsidR="0068646A">
        <w:rPr>
          <w:rFonts w:cstheme="minorHAnsi"/>
        </w:rPr>
        <w:t>.</w:t>
      </w:r>
    </w:p>
    <w:p w14:paraId="3A8B10DB" w14:textId="77777777" w:rsidR="007B09AF" w:rsidRDefault="007B09AF" w:rsidP="00321AE2">
      <w:pPr>
        <w:spacing w:line="240" w:lineRule="auto"/>
        <w:jc w:val="both"/>
        <w:rPr>
          <w:rFonts w:cstheme="minorHAnsi"/>
        </w:rPr>
      </w:pPr>
    </w:p>
    <w:p w14:paraId="273D227C" w14:textId="77777777" w:rsidR="00616B89" w:rsidRPr="00321AE2" w:rsidRDefault="00616B89" w:rsidP="00321AE2">
      <w:pPr>
        <w:spacing w:line="240" w:lineRule="auto"/>
        <w:jc w:val="both"/>
        <w:rPr>
          <w:rFonts w:cstheme="minorHAnsi"/>
        </w:rPr>
      </w:pPr>
    </w:p>
    <w:p w14:paraId="0412702A" w14:textId="04F78AE0" w:rsidR="007B09AF" w:rsidRPr="00321AE2" w:rsidRDefault="00FB35AD" w:rsidP="00336776">
      <w:pPr>
        <w:spacing w:line="240" w:lineRule="auto"/>
        <w:ind w:left="1416" w:firstLine="708"/>
        <w:jc w:val="both"/>
        <w:rPr>
          <w:rFonts w:cstheme="minorHAnsi"/>
        </w:rPr>
      </w:pPr>
      <w:r w:rsidRPr="00321AE2">
        <w:rPr>
          <w:rFonts w:cstheme="minorHAnsi"/>
        </w:rPr>
        <w:t xml:space="preserve">Az ÁT Kft </w:t>
      </w:r>
      <w:r w:rsidR="007B1A33">
        <w:rPr>
          <w:rFonts w:cstheme="minorHAnsi"/>
        </w:rPr>
        <w:t>dolgozói nevében</w:t>
      </w:r>
      <w:r w:rsidRPr="00321AE2">
        <w:rPr>
          <w:rFonts w:cstheme="minorHAnsi"/>
        </w:rPr>
        <w:t>:</w:t>
      </w:r>
    </w:p>
    <w:p w14:paraId="395EA4AC" w14:textId="77777777" w:rsidR="00321AE2" w:rsidRDefault="007B09AF" w:rsidP="00321AE2">
      <w:pPr>
        <w:spacing w:line="240" w:lineRule="auto"/>
        <w:ind w:left="708" w:firstLine="708"/>
        <w:jc w:val="both"/>
        <w:rPr>
          <w:rFonts w:cstheme="minorHAnsi"/>
        </w:rPr>
      </w:pPr>
      <w:r w:rsidRPr="00321AE2">
        <w:rPr>
          <w:rFonts w:cstheme="minorHAnsi"/>
        </w:rPr>
        <w:t xml:space="preserve">    </w:t>
      </w:r>
      <w:r w:rsidRPr="00321AE2">
        <w:rPr>
          <w:rFonts w:cstheme="minorHAnsi"/>
        </w:rPr>
        <w:tab/>
      </w:r>
      <w:r w:rsidRPr="00321AE2">
        <w:rPr>
          <w:rFonts w:cstheme="minorHAnsi"/>
        </w:rPr>
        <w:tab/>
      </w:r>
      <w:r w:rsidR="00B83CC4" w:rsidRPr="00321AE2">
        <w:rPr>
          <w:rFonts w:cstheme="minorHAnsi"/>
        </w:rPr>
        <w:tab/>
      </w:r>
      <w:r w:rsidR="00B83CC4" w:rsidRPr="00321AE2">
        <w:rPr>
          <w:rFonts w:cstheme="minorHAnsi"/>
        </w:rPr>
        <w:tab/>
      </w:r>
      <w:r w:rsidRPr="00321AE2">
        <w:rPr>
          <w:rFonts w:cstheme="minorHAnsi"/>
        </w:rPr>
        <w:tab/>
      </w:r>
      <w:r w:rsidR="00B83CC4" w:rsidRPr="00321AE2">
        <w:rPr>
          <w:rFonts w:cstheme="minorHAnsi"/>
        </w:rPr>
        <w:t xml:space="preserve">   </w:t>
      </w:r>
    </w:p>
    <w:p w14:paraId="5BB95E09" w14:textId="6BC72AC3" w:rsidR="007B09AF" w:rsidRPr="00321AE2" w:rsidRDefault="00321AE2" w:rsidP="00321AE2">
      <w:pPr>
        <w:spacing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B83CC4" w:rsidRPr="00321AE2">
        <w:rPr>
          <w:rFonts w:cstheme="minorHAnsi"/>
        </w:rPr>
        <w:t xml:space="preserve"> </w:t>
      </w:r>
      <w:r w:rsidR="007B1A33">
        <w:rPr>
          <w:rFonts w:cstheme="minorHAnsi"/>
        </w:rPr>
        <w:t xml:space="preserve">  </w:t>
      </w:r>
      <w:r w:rsidR="00336776">
        <w:rPr>
          <w:rFonts w:cstheme="minorHAnsi"/>
        </w:rPr>
        <w:tab/>
      </w:r>
      <w:r w:rsidR="00336776">
        <w:rPr>
          <w:rFonts w:cstheme="minorHAnsi"/>
        </w:rPr>
        <w:tab/>
      </w:r>
      <w:r w:rsidR="00336776">
        <w:rPr>
          <w:rFonts w:cstheme="minorHAnsi"/>
        </w:rPr>
        <w:tab/>
      </w:r>
      <w:r w:rsidR="007B1A33">
        <w:rPr>
          <w:rFonts w:cstheme="minorHAnsi"/>
        </w:rPr>
        <w:t xml:space="preserve">  Kövesdi Zsolt</w:t>
      </w:r>
    </w:p>
    <w:p w14:paraId="1061C646" w14:textId="6F60B879" w:rsidR="00E80C9F" w:rsidRPr="00321AE2" w:rsidRDefault="007B09AF" w:rsidP="00616B89">
      <w:pPr>
        <w:spacing w:line="240" w:lineRule="auto"/>
        <w:jc w:val="both"/>
        <w:rPr>
          <w:rFonts w:ascii="Times New Roman" w:hAnsi="Times New Roman" w:cs="Times New Roman"/>
        </w:rPr>
      </w:pPr>
      <w:r w:rsidRPr="00321AE2">
        <w:rPr>
          <w:rFonts w:cstheme="minorHAnsi"/>
        </w:rPr>
        <w:t xml:space="preserve">       </w:t>
      </w:r>
      <w:r w:rsidRPr="00321AE2">
        <w:rPr>
          <w:rFonts w:cstheme="minorHAnsi"/>
        </w:rPr>
        <w:tab/>
        <w:t xml:space="preserve">         </w:t>
      </w:r>
      <w:r w:rsidRPr="00321AE2">
        <w:rPr>
          <w:rFonts w:cstheme="minorHAnsi"/>
        </w:rPr>
        <w:tab/>
        <w:t xml:space="preserve">  </w:t>
      </w:r>
      <w:r w:rsidRPr="00321AE2">
        <w:rPr>
          <w:rFonts w:cstheme="minorHAnsi"/>
        </w:rPr>
        <w:tab/>
      </w:r>
      <w:r w:rsidRPr="00321AE2">
        <w:rPr>
          <w:rFonts w:cstheme="minorHAnsi"/>
        </w:rPr>
        <w:tab/>
      </w:r>
      <w:r w:rsidRPr="00321AE2">
        <w:rPr>
          <w:rFonts w:cstheme="minorHAnsi"/>
        </w:rPr>
        <w:tab/>
        <w:t xml:space="preserve">         </w:t>
      </w:r>
      <w:r w:rsidR="00B83CC4" w:rsidRPr="00321AE2">
        <w:rPr>
          <w:rFonts w:cstheme="minorHAnsi"/>
        </w:rPr>
        <w:t xml:space="preserve">    </w:t>
      </w:r>
      <w:r w:rsidR="00321AE2">
        <w:rPr>
          <w:rFonts w:cstheme="minorHAnsi"/>
        </w:rPr>
        <w:tab/>
      </w:r>
      <w:r w:rsidR="00B83CC4" w:rsidRPr="00321AE2">
        <w:rPr>
          <w:rFonts w:cstheme="minorHAnsi"/>
        </w:rPr>
        <w:t xml:space="preserve"> </w:t>
      </w:r>
      <w:r w:rsidR="00B83CC4" w:rsidRPr="00321AE2">
        <w:rPr>
          <w:rFonts w:cstheme="minorHAnsi"/>
        </w:rPr>
        <w:tab/>
      </w:r>
      <w:r w:rsidR="007B1A33">
        <w:rPr>
          <w:rFonts w:cstheme="minorHAnsi"/>
        </w:rPr>
        <w:t xml:space="preserve">  </w:t>
      </w:r>
      <w:r w:rsidR="00336776">
        <w:rPr>
          <w:rFonts w:cstheme="minorHAnsi"/>
        </w:rPr>
        <w:tab/>
      </w:r>
      <w:r w:rsidR="00336776">
        <w:rPr>
          <w:rFonts w:cstheme="minorHAnsi"/>
        </w:rPr>
        <w:tab/>
        <w:t xml:space="preserve">           </w:t>
      </w:r>
      <w:proofErr w:type="gramStart"/>
      <w:r w:rsidR="007B1A33">
        <w:rPr>
          <w:rFonts w:cstheme="minorHAnsi"/>
        </w:rPr>
        <w:t>ügyvezető</w:t>
      </w:r>
      <w:proofErr w:type="gramEnd"/>
      <w:r w:rsidR="007B1A33">
        <w:rPr>
          <w:rFonts w:cstheme="minorHAnsi"/>
        </w:rPr>
        <w:t xml:space="preserve"> </w:t>
      </w:r>
      <w:r w:rsidRPr="00321AE2">
        <w:rPr>
          <w:rFonts w:cstheme="minorHAnsi"/>
        </w:rPr>
        <w:t>igazgató</w:t>
      </w:r>
    </w:p>
    <w:sectPr w:rsidR="00E80C9F" w:rsidRPr="00321AE2" w:rsidSect="00616B89">
      <w:headerReference w:type="default" r:id="rId6"/>
      <w:footerReference w:type="default" r:id="rId7"/>
      <w:pgSz w:w="11906" w:h="16838"/>
      <w:pgMar w:top="241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E61F3" w14:textId="77777777" w:rsidR="00CB559F" w:rsidRDefault="00CB559F" w:rsidP="00E80C9F">
      <w:pPr>
        <w:spacing w:line="240" w:lineRule="auto"/>
      </w:pPr>
      <w:r>
        <w:separator/>
      </w:r>
    </w:p>
  </w:endnote>
  <w:endnote w:type="continuationSeparator" w:id="0">
    <w:p w14:paraId="1C4E56F5" w14:textId="77777777" w:rsidR="00CB559F" w:rsidRDefault="00CB559F" w:rsidP="00E80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54796" w14:textId="51837657" w:rsidR="00A73113" w:rsidRDefault="00A73113">
    <w:pPr>
      <w:pStyle w:val="llb"/>
      <w:jc w:val="center"/>
    </w:pPr>
  </w:p>
  <w:p w14:paraId="47EF82B9" w14:textId="77777777" w:rsidR="00A73113" w:rsidRDefault="00A7311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F8C07" w14:textId="77777777" w:rsidR="00CB559F" w:rsidRDefault="00CB559F" w:rsidP="00E80C9F">
      <w:pPr>
        <w:spacing w:line="240" w:lineRule="auto"/>
      </w:pPr>
      <w:r>
        <w:separator/>
      </w:r>
    </w:p>
  </w:footnote>
  <w:footnote w:type="continuationSeparator" w:id="0">
    <w:p w14:paraId="3EAFF1D9" w14:textId="77777777" w:rsidR="00CB559F" w:rsidRDefault="00CB559F" w:rsidP="00E80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969A0" w14:textId="3EA69484" w:rsidR="00E80C9F" w:rsidRDefault="00963E4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8DE54B4" wp14:editId="1DA16427">
          <wp:simplePos x="0" y="0"/>
          <wp:positionH relativeFrom="column">
            <wp:posOffset>-887730</wp:posOffset>
          </wp:positionH>
          <wp:positionV relativeFrom="paragraph">
            <wp:posOffset>-462280</wp:posOffset>
          </wp:positionV>
          <wp:extent cx="7541895" cy="1397000"/>
          <wp:effectExtent l="0" t="0" r="1905" b="0"/>
          <wp:wrapTight wrapText="bothSides">
            <wp:wrapPolygon edited="0">
              <wp:start x="0" y="0"/>
              <wp:lineTo x="0" y="21207"/>
              <wp:lineTo x="21551" y="21207"/>
              <wp:lineTo x="21551" y="0"/>
              <wp:lineTo x="0" y="0"/>
            </wp:wrapPolygon>
          </wp:wrapTight>
          <wp:docPr id="97936637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6F"/>
    <w:rsid w:val="000131AC"/>
    <w:rsid w:val="00031B7E"/>
    <w:rsid w:val="000B2C86"/>
    <w:rsid w:val="00115EC3"/>
    <w:rsid w:val="0013732B"/>
    <w:rsid w:val="001653A4"/>
    <w:rsid w:val="00170ABE"/>
    <w:rsid w:val="001D3173"/>
    <w:rsid w:val="00233DD6"/>
    <w:rsid w:val="00263073"/>
    <w:rsid w:val="002E75C4"/>
    <w:rsid w:val="00321AE2"/>
    <w:rsid w:val="00336776"/>
    <w:rsid w:val="003747C6"/>
    <w:rsid w:val="003B5387"/>
    <w:rsid w:val="003D6A0B"/>
    <w:rsid w:val="003E0EC7"/>
    <w:rsid w:val="004158DF"/>
    <w:rsid w:val="00426119"/>
    <w:rsid w:val="004E09D0"/>
    <w:rsid w:val="004E4E5B"/>
    <w:rsid w:val="005229C2"/>
    <w:rsid w:val="00581B93"/>
    <w:rsid w:val="005A3B77"/>
    <w:rsid w:val="006117FC"/>
    <w:rsid w:val="00616B89"/>
    <w:rsid w:val="00623434"/>
    <w:rsid w:val="00627507"/>
    <w:rsid w:val="00643BAB"/>
    <w:rsid w:val="0068646A"/>
    <w:rsid w:val="006A5DE0"/>
    <w:rsid w:val="006E1A1E"/>
    <w:rsid w:val="007A5389"/>
    <w:rsid w:val="007B09AF"/>
    <w:rsid w:val="007B1A33"/>
    <w:rsid w:val="007D7ABF"/>
    <w:rsid w:val="008521EC"/>
    <w:rsid w:val="00864910"/>
    <w:rsid w:val="008F43ED"/>
    <w:rsid w:val="00963E4C"/>
    <w:rsid w:val="00981E19"/>
    <w:rsid w:val="00986721"/>
    <w:rsid w:val="009A3951"/>
    <w:rsid w:val="009E3A38"/>
    <w:rsid w:val="009F123A"/>
    <w:rsid w:val="00A73113"/>
    <w:rsid w:val="00AE1357"/>
    <w:rsid w:val="00AF08DD"/>
    <w:rsid w:val="00B0028A"/>
    <w:rsid w:val="00B1767B"/>
    <w:rsid w:val="00B2019A"/>
    <w:rsid w:val="00B427FA"/>
    <w:rsid w:val="00B437FE"/>
    <w:rsid w:val="00B83CC4"/>
    <w:rsid w:val="00BC1C84"/>
    <w:rsid w:val="00C21E6C"/>
    <w:rsid w:val="00C36155"/>
    <w:rsid w:val="00C859F4"/>
    <w:rsid w:val="00CB4074"/>
    <w:rsid w:val="00CB559F"/>
    <w:rsid w:val="00CC1747"/>
    <w:rsid w:val="00D21294"/>
    <w:rsid w:val="00E11EDD"/>
    <w:rsid w:val="00E309B4"/>
    <w:rsid w:val="00E44583"/>
    <w:rsid w:val="00E6123A"/>
    <w:rsid w:val="00E747B2"/>
    <w:rsid w:val="00E80C9F"/>
    <w:rsid w:val="00E851CD"/>
    <w:rsid w:val="00E87E97"/>
    <w:rsid w:val="00EC4459"/>
    <w:rsid w:val="00ED4146"/>
    <w:rsid w:val="00EF0665"/>
    <w:rsid w:val="00F044D6"/>
    <w:rsid w:val="00F05C89"/>
    <w:rsid w:val="00F62D6F"/>
    <w:rsid w:val="00F63A7F"/>
    <w:rsid w:val="00FB35AD"/>
    <w:rsid w:val="00FB5F31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57B54"/>
  <w15:chartTrackingRefBased/>
  <w15:docId w15:val="{659D8F63-081C-47CE-B9AA-95B675B9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5DE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80C9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0C9F"/>
  </w:style>
  <w:style w:type="paragraph" w:styleId="llb">
    <w:name w:val="footer"/>
    <w:basedOn w:val="Norml"/>
    <w:link w:val="llbChar"/>
    <w:uiPriority w:val="99"/>
    <w:unhideWhenUsed/>
    <w:rsid w:val="00E80C9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0C9F"/>
  </w:style>
  <w:style w:type="character" w:customStyle="1" w:styleId="UnresolvedMention">
    <w:name w:val="Unresolved Mention"/>
    <w:basedOn w:val="Bekezdsalapbettpusa"/>
    <w:uiPriority w:val="99"/>
    <w:semiHidden/>
    <w:unhideWhenUsed/>
    <w:rsid w:val="00FB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Microsoft-fiók</cp:lastModifiedBy>
  <cp:revision>2</cp:revision>
  <cp:lastPrinted>2020-05-29T07:15:00Z</cp:lastPrinted>
  <dcterms:created xsi:type="dcterms:W3CDTF">2025-12-03T09:39:00Z</dcterms:created>
  <dcterms:modified xsi:type="dcterms:W3CDTF">2025-12-03T09:39:00Z</dcterms:modified>
</cp:coreProperties>
</file>